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B193A" w14:textId="2A7AAD56" w:rsidR="008E0306" w:rsidRPr="00F756ED" w:rsidRDefault="00F756ED" w:rsidP="00F756ED">
      <w:pPr>
        <w:jc w:val="center"/>
        <w:rPr>
          <w:b/>
          <w:bCs/>
        </w:rPr>
      </w:pPr>
      <w:r w:rsidRPr="00F756ED">
        <w:rPr>
          <w:b/>
          <w:bCs/>
        </w:rPr>
        <w:t>Module one Discussion 2 on Indian Assimilation</w:t>
      </w:r>
    </w:p>
    <w:p w14:paraId="02372EB9" w14:textId="77777777" w:rsidR="00F756ED" w:rsidRPr="00F756ED" w:rsidRDefault="00F756ED" w:rsidP="00F756ED">
      <w:pPr>
        <w:spacing w:before="100" w:beforeAutospacing="1" w:after="100" w:afterAutospacing="1" w:line="240" w:lineRule="auto"/>
        <w:outlineLvl w:val="1"/>
        <w:rPr>
          <w:rFonts w:eastAsia="Times New Roman" w:cs="Times New Roman"/>
          <w:b/>
          <w:bCs/>
          <w:sz w:val="36"/>
          <w:szCs w:val="36"/>
        </w:rPr>
      </w:pPr>
      <w:r w:rsidRPr="00F756ED">
        <w:rPr>
          <w:rFonts w:eastAsia="Times New Roman" w:cs="Times New Roman"/>
          <w:b/>
          <w:bCs/>
          <w:sz w:val="36"/>
          <w:szCs w:val="36"/>
        </w:rPr>
        <w:t>Overview</w:t>
      </w:r>
    </w:p>
    <w:p w14:paraId="1A083305" w14:textId="77777777" w:rsidR="00F756ED" w:rsidRPr="00F756ED" w:rsidRDefault="00F756ED" w:rsidP="00F756ED">
      <w:pPr>
        <w:spacing w:before="100" w:beforeAutospacing="1" w:after="100" w:afterAutospacing="1" w:line="240" w:lineRule="auto"/>
        <w:rPr>
          <w:rFonts w:eastAsia="Times New Roman" w:cs="Times New Roman"/>
          <w:szCs w:val="24"/>
        </w:rPr>
      </w:pPr>
      <w:r w:rsidRPr="00F756ED">
        <w:rPr>
          <w:rFonts w:eastAsia="Times New Roman" w:cs="Times New Roman"/>
          <w:szCs w:val="24"/>
        </w:rPr>
        <w:t>The purpose of this discussion is to help you imagine how it felt to be an Indian forced to undergo assimilation at a boarding school far from home and try to understand also the point of view of other people at the time.</w:t>
      </w:r>
    </w:p>
    <w:p w14:paraId="479A090E" w14:textId="77777777" w:rsidR="00F756ED" w:rsidRPr="00F756ED" w:rsidRDefault="00F756ED" w:rsidP="00F756ED">
      <w:pPr>
        <w:spacing w:before="100" w:beforeAutospacing="1" w:after="100" w:afterAutospacing="1" w:line="240" w:lineRule="auto"/>
        <w:outlineLvl w:val="1"/>
        <w:rPr>
          <w:rFonts w:eastAsia="Times New Roman" w:cs="Times New Roman"/>
          <w:b/>
          <w:bCs/>
          <w:sz w:val="36"/>
          <w:szCs w:val="36"/>
        </w:rPr>
      </w:pPr>
      <w:r w:rsidRPr="00F756ED">
        <w:rPr>
          <w:rFonts w:eastAsia="Times New Roman" w:cs="Times New Roman"/>
          <w:b/>
          <w:bCs/>
          <w:sz w:val="36"/>
          <w:szCs w:val="36"/>
        </w:rPr>
        <w:t>Instructions</w:t>
      </w:r>
    </w:p>
    <w:p w14:paraId="7B5A3E71" w14:textId="77777777" w:rsidR="00F756ED" w:rsidRPr="00F756ED" w:rsidRDefault="00F756ED" w:rsidP="00F756ED">
      <w:pPr>
        <w:spacing w:before="100" w:beforeAutospacing="1" w:after="100" w:afterAutospacing="1" w:line="240" w:lineRule="auto"/>
        <w:rPr>
          <w:rFonts w:eastAsia="Times New Roman" w:cs="Times New Roman"/>
          <w:szCs w:val="24"/>
        </w:rPr>
      </w:pPr>
      <w:r w:rsidRPr="00F756ED">
        <w:rPr>
          <w:rFonts w:eastAsia="Times New Roman" w:cs="Times New Roman"/>
          <w:szCs w:val="24"/>
        </w:rPr>
        <w:t xml:space="preserve">For this discussion, review your readings for Unit 2.  Afterwards, you will analyze the photo of Tom </w:t>
      </w:r>
      <w:proofErr w:type="spellStart"/>
      <w:r w:rsidRPr="00F756ED">
        <w:rPr>
          <w:rFonts w:eastAsia="Times New Roman" w:cs="Times New Roman"/>
          <w:szCs w:val="24"/>
        </w:rPr>
        <w:t>Torlino</w:t>
      </w:r>
      <w:proofErr w:type="spellEnd"/>
      <w:r w:rsidRPr="00F756ED">
        <w:rPr>
          <w:rFonts w:eastAsia="Times New Roman" w:cs="Times New Roman"/>
          <w:szCs w:val="24"/>
        </w:rPr>
        <w:t xml:space="preserve"> embedded here. You might also look at </w:t>
      </w:r>
      <w:hyperlink r:id="rId4" w:tgtFrame="_blank" w:history="1">
        <w:r w:rsidRPr="00F756ED">
          <w:rPr>
            <w:rFonts w:eastAsia="Times New Roman" w:cs="Times New Roman"/>
            <w:color w:val="0000FF"/>
            <w:szCs w:val="24"/>
            <w:u w:val="single"/>
          </w:rPr>
          <w:t xml:space="preserve">Tom </w:t>
        </w:r>
        <w:proofErr w:type="spellStart"/>
        <w:r w:rsidRPr="00F756ED">
          <w:rPr>
            <w:rFonts w:eastAsia="Times New Roman" w:cs="Times New Roman"/>
            <w:color w:val="0000FF"/>
            <w:szCs w:val="24"/>
            <w:u w:val="single"/>
          </w:rPr>
          <w:t>Torlino's</w:t>
        </w:r>
        <w:proofErr w:type="spellEnd"/>
        <w:r w:rsidRPr="00F756ED">
          <w:rPr>
            <w:rFonts w:eastAsia="Times New Roman" w:cs="Times New Roman"/>
            <w:color w:val="0000FF"/>
            <w:szCs w:val="24"/>
            <w:u w:val="single"/>
          </w:rPr>
          <w:t xml:space="preserve"> school record</w:t>
        </w:r>
      </w:hyperlink>
      <w:r w:rsidRPr="00F756ED">
        <w:rPr>
          <w:rFonts w:eastAsia="Times New Roman" w:cs="Times New Roman"/>
          <w:szCs w:val="24"/>
        </w:rPr>
        <w:t xml:space="preserve"> at the Carlisle Indian School site. Feel free to do research outside the course if you'd like other points of view.</w:t>
      </w:r>
    </w:p>
    <w:p w14:paraId="501A6584" w14:textId="77777777" w:rsidR="00F756ED" w:rsidRPr="00F756ED" w:rsidRDefault="00F756ED" w:rsidP="00F756ED">
      <w:pPr>
        <w:spacing w:before="100" w:beforeAutospacing="1" w:after="100" w:afterAutospacing="1" w:line="240" w:lineRule="auto"/>
        <w:rPr>
          <w:rFonts w:eastAsia="Times New Roman" w:cs="Times New Roman"/>
          <w:szCs w:val="24"/>
        </w:rPr>
      </w:pPr>
      <w:r w:rsidRPr="00F756ED">
        <w:rPr>
          <w:rFonts w:eastAsia="Times New Roman" w:cs="Times New Roman"/>
          <w:szCs w:val="24"/>
        </w:rPr>
        <w:t xml:space="preserve">Then form groups that represent: a Navajo student, a white male Christian missionary, or an African American who has his or her own issues with assimilation.  Each group will answer the following question: How would your character describe the impact of the transformation on Tom </w:t>
      </w:r>
      <w:proofErr w:type="spellStart"/>
      <w:r w:rsidRPr="00F756ED">
        <w:rPr>
          <w:rFonts w:eastAsia="Times New Roman" w:cs="Times New Roman"/>
          <w:szCs w:val="24"/>
        </w:rPr>
        <w:t>Torlino</w:t>
      </w:r>
      <w:proofErr w:type="spellEnd"/>
      <w:r w:rsidRPr="00F756ED">
        <w:rPr>
          <w:rFonts w:eastAsia="Times New Roman" w:cs="Times New Roman"/>
          <w:szCs w:val="24"/>
        </w:rPr>
        <w:t xml:space="preserve"> and others like him who attended the Carlisle Boarding School?  How did this experience echo the expectations of other Americans for this type of school?</w:t>
      </w:r>
    </w:p>
    <w:p w14:paraId="1FB56B85" w14:textId="77777777" w:rsidR="00F756ED" w:rsidRPr="00F756ED" w:rsidRDefault="00F756ED" w:rsidP="00F756ED">
      <w:pPr>
        <w:spacing w:before="100" w:beforeAutospacing="1" w:after="100" w:afterAutospacing="1" w:line="240" w:lineRule="auto"/>
        <w:rPr>
          <w:rFonts w:eastAsia="Times New Roman" w:cs="Times New Roman"/>
          <w:szCs w:val="24"/>
        </w:rPr>
      </w:pPr>
      <w:r w:rsidRPr="00F756ED">
        <w:rPr>
          <w:rFonts w:eastAsia="Times New Roman" w:cs="Times New Roman"/>
          <w:szCs w:val="24"/>
        </w:rPr>
        <w:t>To form groups, students with last names beginning with A-H will take the role of a Navajo child sent to a boarding school. Students with names beginning with I-P will take the role of a white male Christian missionary.  Everyone else will take the role of an African American.  Be sure to put yourself in the shoes of the person you are speaking for -- try to imagine how that person felt, what their ideals were, what they thought was good or right or appropriate at the time, even if you personally do not feel that way. Remember, history is not about </w:t>
      </w:r>
      <w:r w:rsidRPr="00F756ED">
        <w:rPr>
          <w:rFonts w:eastAsia="Times New Roman" w:cs="Times New Roman"/>
          <w:i/>
          <w:iCs/>
          <w:szCs w:val="24"/>
        </w:rPr>
        <w:t>you;</w:t>
      </w:r>
      <w:r w:rsidRPr="00F756ED">
        <w:rPr>
          <w:rFonts w:eastAsia="Times New Roman" w:cs="Times New Roman"/>
          <w:szCs w:val="24"/>
        </w:rPr>
        <w:t> it is about what people knew and felt and believed in the past, based on different knowledge than you and other modern people have about what happened later.  </w:t>
      </w:r>
    </w:p>
    <w:p w14:paraId="0DEA9CBE" w14:textId="77777777" w:rsidR="00F756ED" w:rsidRPr="00F756ED" w:rsidRDefault="00F756ED" w:rsidP="00F756ED">
      <w:pPr>
        <w:spacing w:before="100" w:beforeAutospacing="1" w:after="100" w:afterAutospacing="1" w:line="240" w:lineRule="auto"/>
        <w:rPr>
          <w:rFonts w:eastAsia="Times New Roman" w:cs="Times New Roman"/>
          <w:szCs w:val="24"/>
        </w:rPr>
      </w:pPr>
      <w:r w:rsidRPr="00F756ED">
        <w:rPr>
          <w:rFonts w:eastAsia="Times New Roman" w:cs="Times New Roman"/>
          <w:noProof/>
          <w:szCs w:val="24"/>
        </w:rPr>
        <w:lastRenderedPageBreak/>
        <w:drawing>
          <wp:inline distT="0" distB="0" distL="0" distR="0" wp14:anchorId="05D8ADCF" wp14:editId="649094D2">
            <wp:extent cx="5730240" cy="3200400"/>
            <wp:effectExtent l="0" t="0" r="3810" b="0"/>
            <wp:docPr id="1" name="Picture 1" descr="These are two photos of Tom Torlino, an Indian child from the Navajo nation.  In the first taken on his arrival to school, his hair is long but tied off his face with a kerchief around his head.  He wears an elaborate necklace with silver squash blossom beads, a dragonfly pendant and a Christian cross.  He appears to be clothed in a blanket crossed over his shoulders, and he has two large hoop earrings.  His expression is unhappy, his face is gaunt, his skin heavily tanned.  In the second photo taken upon his graduation, his face has filled out, his hair is closely cropped, and he wears a suit jacket, tie and white shirt with just the collar showing.  His skin does not appear to be tanned. His expression is solemn but not unhap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se are two photos of Tom Torlino, an Indian child from the Navajo nation.  In the first taken on his arrival to school, his hair is long but tied off his face with a kerchief around his head.  He wears an elaborate necklace with silver squash blossom beads, a dragonfly pendant and a Christian cross.  He appears to be clothed in a blanket crossed over his shoulders, and he has two large hoop earrings.  His expression is unhappy, his face is gaunt, his skin heavily tanned.  In the second photo taken upon his graduation, his face has filled out, his hair is closely cropped, and he wears a suit jacket, tie and white shirt with just the collar showing.  His skin does not appear to be tanned. His expression is solemn but not unhapp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0240" cy="3200400"/>
                    </a:xfrm>
                    <a:prstGeom prst="rect">
                      <a:avLst/>
                    </a:prstGeom>
                    <a:noFill/>
                    <a:ln>
                      <a:noFill/>
                    </a:ln>
                  </pic:spPr>
                </pic:pic>
              </a:graphicData>
            </a:graphic>
          </wp:inline>
        </w:drawing>
      </w:r>
    </w:p>
    <w:p w14:paraId="7C8BED2D" w14:textId="77777777" w:rsidR="00F756ED" w:rsidRPr="00F756ED" w:rsidRDefault="00F756ED" w:rsidP="00F756ED">
      <w:pPr>
        <w:spacing w:before="100" w:beforeAutospacing="1" w:after="100" w:afterAutospacing="1" w:line="240" w:lineRule="auto"/>
        <w:jc w:val="center"/>
        <w:rPr>
          <w:rFonts w:eastAsia="Times New Roman" w:cs="Times New Roman"/>
          <w:szCs w:val="24"/>
        </w:rPr>
      </w:pPr>
      <w:r w:rsidRPr="00F756ED">
        <w:rPr>
          <w:rFonts w:eastAsia="Times New Roman" w:cs="Times New Roman"/>
          <w:sz w:val="16"/>
          <w:szCs w:val="16"/>
        </w:rPr>
        <w:t xml:space="preserve">Tom </w:t>
      </w:r>
      <w:proofErr w:type="spellStart"/>
      <w:r w:rsidRPr="00F756ED">
        <w:rPr>
          <w:rFonts w:eastAsia="Times New Roman" w:cs="Times New Roman"/>
          <w:sz w:val="16"/>
          <w:szCs w:val="16"/>
        </w:rPr>
        <w:t>Torlino</w:t>
      </w:r>
      <w:proofErr w:type="spellEnd"/>
      <w:r w:rsidRPr="00F756ED">
        <w:rPr>
          <w:rFonts w:eastAsia="Times New Roman" w:cs="Times New Roman"/>
          <w:sz w:val="16"/>
          <w:szCs w:val="16"/>
        </w:rPr>
        <w:t xml:space="preserve">, a member of the Navajo Nation, entered the Carlisle Indian School, a Native American boarding school founded by the United States government in 1879, on October 21, 1882 and just before he departed on August 28, 1886. </w:t>
      </w:r>
      <w:proofErr w:type="spellStart"/>
      <w:r w:rsidRPr="00F756ED">
        <w:rPr>
          <w:rFonts w:eastAsia="Times New Roman" w:cs="Times New Roman"/>
          <w:sz w:val="16"/>
          <w:szCs w:val="16"/>
        </w:rPr>
        <w:t>Torlino’s</w:t>
      </w:r>
      <w:proofErr w:type="spellEnd"/>
      <w:r w:rsidRPr="00F756ED">
        <w:rPr>
          <w:rFonts w:eastAsia="Times New Roman" w:cs="Times New Roman"/>
          <w:sz w:val="16"/>
          <w:szCs w:val="16"/>
        </w:rPr>
        <w:t xml:space="preserve"> student file contained photographs from 1882 and 1885. </w:t>
      </w:r>
      <w:hyperlink r:id="rId6" w:tgtFrame="_blank" w:history="1">
        <w:r w:rsidRPr="00F756ED">
          <w:rPr>
            <w:rFonts w:eastAsia="Times New Roman" w:cs="Times New Roman"/>
            <w:color w:val="0000FF"/>
            <w:sz w:val="16"/>
            <w:szCs w:val="16"/>
            <w:u w:val="single"/>
          </w:rPr>
          <w:t>Carlisle Indian School Digital Resource Center</w:t>
        </w:r>
      </w:hyperlink>
      <w:hyperlink r:id="rId7" w:tgtFrame="_blank" w:history="1">
        <w:r w:rsidRPr="00F756ED">
          <w:rPr>
            <w:rFonts w:eastAsia="Times New Roman" w:cs="Times New Roman"/>
            <w:color w:val="0000FF"/>
            <w:sz w:val="16"/>
            <w:szCs w:val="16"/>
            <w:u w:val="single"/>
          </w:rPr>
          <w:t>.</w:t>
        </w:r>
      </w:hyperlink>
    </w:p>
    <w:p w14:paraId="1F16D47B" w14:textId="77777777" w:rsidR="00F756ED" w:rsidRPr="00F756ED" w:rsidRDefault="00F756ED" w:rsidP="00F756ED">
      <w:pPr>
        <w:spacing w:before="100" w:beforeAutospacing="1" w:after="100" w:afterAutospacing="1" w:line="240" w:lineRule="auto"/>
        <w:rPr>
          <w:rFonts w:eastAsia="Times New Roman" w:cs="Times New Roman"/>
          <w:szCs w:val="24"/>
        </w:rPr>
      </w:pPr>
      <w:r w:rsidRPr="00F756ED">
        <w:rPr>
          <w:rFonts w:eastAsia="Times New Roman" w:cs="Times New Roman"/>
          <w:szCs w:val="24"/>
        </w:rPr>
        <w:t>Before you complete your discussion, make sure you refer to the course rubric for the expectations for this assignment.  Participating in the course discussions is an important part of your final grade. In your discussions, you cannot simply reply to someone's posting with "ditto" or "I agree with you".   You must answer the question(s) asked </w:t>
      </w:r>
      <w:r w:rsidRPr="00F756ED">
        <w:rPr>
          <w:rFonts w:eastAsia="Times New Roman" w:cs="Times New Roman"/>
          <w:b/>
          <w:bCs/>
          <w:szCs w:val="24"/>
        </w:rPr>
        <w:t>in a minimum of two paragraphs and maximum of three</w:t>
      </w:r>
      <w:r w:rsidRPr="00F756ED">
        <w:rPr>
          <w:rFonts w:eastAsia="Times New Roman" w:cs="Times New Roman"/>
          <w:szCs w:val="24"/>
        </w:rPr>
        <w:t> </w:t>
      </w:r>
      <w:r w:rsidRPr="00F756ED">
        <w:rPr>
          <w:rFonts w:eastAsia="Times New Roman" w:cs="Times New Roman"/>
          <w:b/>
          <w:bCs/>
          <w:szCs w:val="24"/>
        </w:rPr>
        <w:t xml:space="preserve">paragraphs. Your responses should also quote and cite the material you have read in the class so far; you may also do outside research. </w:t>
      </w:r>
      <w:r w:rsidRPr="00F756ED">
        <w:rPr>
          <w:rFonts w:eastAsia="Times New Roman" w:cs="Times New Roman"/>
          <w:szCs w:val="24"/>
        </w:rPr>
        <w:t xml:space="preserve">Use the </w:t>
      </w:r>
      <w:hyperlink r:id="rId8" w:tgtFrame="_blank" w:history="1">
        <w:r w:rsidRPr="00F756ED">
          <w:rPr>
            <w:rFonts w:eastAsia="Times New Roman" w:cs="Times New Roman"/>
            <w:color w:val="0000FF"/>
            <w:szCs w:val="24"/>
            <w:u w:val="single"/>
          </w:rPr>
          <w:t xml:space="preserve">Purdue OWL Chicago Style guide </w:t>
        </w:r>
      </w:hyperlink>
      <w:r w:rsidRPr="00F756ED">
        <w:rPr>
          <w:rFonts w:eastAsia="Times New Roman" w:cs="Times New Roman"/>
          <w:szCs w:val="24"/>
        </w:rPr>
        <w:t> for help with the correct citation style for your quotes.</w:t>
      </w:r>
    </w:p>
    <w:p w14:paraId="49E23359" w14:textId="77777777" w:rsidR="00F756ED" w:rsidRPr="00F756ED" w:rsidRDefault="00F756ED" w:rsidP="00F756ED">
      <w:pPr>
        <w:spacing w:before="100" w:beforeAutospacing="1" w:after="100" w:afterAutospacing="1" w:line="240" w:lineRule="auto"/>
        <w:rPr>
          <w:rFonts w:eastAsia="Times New Roman" w:cs="Times New Roman"/>
          <w:szCs w:val="24"/>
        </w:rPr>
      </w:pPr>
      <w:r w:rsidRPr="00F756ED">
        <w:rPr>
          <w:rFonts w:eastAsia="Times New Roman" w:cs="Times New Roman"/>
          <w:szCs w:val="24"/>
        </w:rPr>
        <w:t>Then, respond to at least </w:t>
      </w:r>
      <w:r w:rsidRPr="00F756ED">
        <w:rPr>
          <w:rFonts w:eastAsia="Times New Roman" w:cs="Times New Roman"/>
          <w:b/>
          <w:bCs/>
          <w:szCs w:val="24"/>
        </w:rPr>
        <w:t xml:space="preserve">TWO classmates’ postings referring to at least one element of critical thinking.  Your response to your classmates should be a minimum of two sentences, and a maximum of four sentences </w:t>
      </w:r>
      <w:r w:rsidRPr="00F756ED">
        <w:rPr>
          <w:rFonts w:eastAsia="Times New Roman" w:cs="Times New Roman"/>
          <w:szCs w:val="24"/>
        </w:rPr>
        <w:t xml:space="preserve">(refer to your </w:t>
      </w:r>
      <w:hyperlink r:id="rId9" w:tgtFrame="_blank" w:history="1">
        <w:r w:rsidRPr="00F756ED">
          <w:rPr>
            <w:rFonts w:eastAsia="Times New Roman" w:cs="Times New Roman"/>
            <w:color w:val="0000FF"/>
            <w:szCs w:val="24"/>
            <w:u w:val="single"/>
          </w:rPr>
          <w:t>Introduction to Critical Thinking</w:t>
        </w:r>
      </w:hyperlink>
      <w:r w:rsidRPr="00F756ED">
        <w:rPr>
          <w:rFonts w:eastAsia="Times New Roman" w:cs="Times New Roman"/>
          <w:szCs w:val="24"/>
        </w:rPr>
        <w:t xml:space="preserve"> and to the </w:t>
      </w:r>
      <w:hyperlink r:id="rId10" w:tgtFrame="_blank" w:history="1">
        <w:r w:rsidRPr="00F756ED">
          <w:rPr>
            <w:rFonts w:eastAsia="Times New Roman" w:cs="Times New Roman"/>
            <w:color w:val="0000FF"/>
            <w:szCs w:val="24"/>
            <w:u w:val="single"/>
          </w:rPr>
          <w:t>How to Read History Sources</w:t>
        </w:r>
      </w:hyperlink>
      <w:r w:rsidRPr="00F756ED">
        <w:rPr>
          <w:rFonts w:eastAsia="Times New Roman" w:cs="Times New Roman"/>
          <w:szCs w:val="24"/>
        </w:rPr>
        <w:t> modules for a review of how to read primary sources).</w:t>
      </w:r>
    </w:p>
    <w:p w14:paraId="2BD35E89" w14:textId="344DDF42" w:rsidR="00F756ED" w:rsidRDefault="00F756ED"/>
    <w:sectPr w:rsidR="00F756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AwN7IwMTE1MjOxNDBR0lEKTi0uzszPAykwrAUAhyBvsiwAAAA="/>
  </w:docVars>
  <w:rsids>
    <w:rsidRoot w:val="00F756ED"/>
    <w:rsid w:val="008E0306"/>
    <w:rsid w:val="00955F8C"/>
    <w:rsid w:val="00B329C7"/>
    <w:rsid w:val="00F75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98AE2"/>
  <w15:chartTrackingRefBased/>
  <w15:docId w15:val="{81A7D724-72EB-4D64-A590-ACFEE928F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55F8C"/>
    <w:pPr>
      <w:keepNext/>
      <w:keepLines/>
      <w:spacing w:before="240" w:after="0"/>
      <w:jc w:val="center"/>
      <w:outlineLvl w:val="0"/>
    </w:pPr>
    <w:rPr>
      <w:rFonts w:eastAsiaTheme="majorEastAsia" w:cstheme="majorBidi"/>
      <w:sz w:val="28"/>
      <w:szCs w:val="32"/>
    </w:rPr>
  </w:style>
  <w:style w:type="paragraph" w:styleId="Heading2">
    <w:name w:val="heading 2"/>
    <w:basedOn w:val="Normal"/>
    <w:next w:val="Normal"/>
    <w:link w:val="Heading2Char"/>
    <w:uiPriority w:val="9"/>
    <w:unhideWhenUsed/>
    <w:qFormat/>
    <w:rsid w:val="00955F8C"/>
    <w:pPr>
      <w:keepNext/>
      <w:keepLines/>
      <w:spacing w:before="40" w:after="0"/>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9"/>
    <w:unhideWhenUsed/>
    <w:qFormat/>
    <w:rsid w:val="00955F8C"/>
    <w:pPr>
      <w:keepNext/>
      <w:keepLines/>
      <w:spacing w:before="40" w:after="0"/>
      <w:outlineLvl w:val="2"/>
    </w:pPr>
    <w:rPr>
      <w:rFonts w:eastAsiaTheme="majorEastAsia" w:cstheme="majorBidi"/>
      <w:b/>
      <w:color w:val="404040" w:themeColor="text1" w:themeTint="B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5F8C"/>
    <w:rPr>
      <w:rFonts w:eastAsiaTheme="majorEastAsia" w:cstheme="majorBidi"/>
      <w:sz w:val="28"/>
      <w:szCs w:val="32"/>
    </w:rPr>
  </w:style>
  <w:style w:type="character" w:customStyle="1" w:styleId="Heading2Char">
    <w:name w:val="Heading 2 Char"/>
    <w:basedOn w:val="DefaultParagraphFont"/>
    <w:link w:val="Heading2"/>
    <w:uiPriority w:val="9"/>
    <w:rsid w:val="00955F8C"/>
    <w:rPr>
      <w:rFonts w:eastAsiaTheme="majorEastAsia" w:cstheme="majorBidi"/>
      <w:b/>
      <w:color w:val="000000" w:themeColor="text1"/>
      <w:szCs w:val="26"/>
    </w:rPr>
  </w:style>
  <w:style w:type="character" w:customStyle="1" w:styleId="Heading3Char">
    <w:name w:val="Heading 3 Char"/>
    <w:basedOn w:val="DefaultParagraphFont"/>
    <w:link w:val="Heading3"/>
    <w:uiPriority w:val="9"/>
    <w:rsid w:val="00955F8C"/>
    <w:rPr>
      <w:rFonts w:eastAsiaTheme="majorEastAsia" w:cstheme="majorBidi"/>
      <w:b/>
      <w:color w:val="404040" w:themeColor="text1" w:themeTint="B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839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wl.purdue.edu/owl/research_and_citation/chicago_manual_17th_edition/cmos_formatting_and_style_guide/chicago_manual_of_style_17th_edition.html" TargetMode="External"/><Relationship Id="rId3" Type="http://schemas.openxmlformats.org/officeDocument/2006/relationships/webSettings" Target="webSettings.xml"/><Relationship Id="rId7" Type="http://schemas.openxmlformats.org/officeDocument/2006/relationships/hyperlink" Target="http://carlisleindian.dickinson.edu/student_files/tom-torlino-student-fil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arlisleindian.dickinson.edu/student_files/tom-torlino-student-file"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bconline.broward.edu/d2l/common/dialogs/quickLink/quickLink.d2l?ou=549583&amp;type=content&amp;rcode=bconlinecdtest-5212891" TargetMode="External"/><Relationship Id="rId4" Type="http://schemas.openxmlformats.org/officeDocument/2006/relationships/hyperlink" Target="http://carlisleindian.dickinson.edu/student_files/tom-torlino-student-file" TargetMode="External"/><Relationship Id="rId9" Type="http://schemas.openxmlformats.org/officeDocument/2006/relationships/hyperlink" Target="https://bconline.broward.edu/d2l/common/dialogs/quickLink/quickLink.d2l?ou=549583&amp;type=content&amp;rcode=bconlinecdtest-52054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577</Words>
  <Characters>3290</Characters>
  <Application>Microsoft Office Word</Application>
  <DocSecurity>0</DocSecurity>
  <Lines>27</Lines>
  <Paragraphs>7</Paragraphs>
  <ScaleCrop>false</ScaleCrop>
  <Company/>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2023-01-13T08:40:00Z</dcterms:created>
  <dcterms:modified xsi:type="dcterms:W3CDTF">2023-01-13T08:42:00Z</dcterms:modified>
</cp:coreProperties>
</file>